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87A7" w14:textId="77777777" w:rsidR="00740C10" w:rsidRDefault="00740C10" w:rsidP="001C5A4F">
      <w:pPr>
        <w:tabs>
          <w:tab w:val="left" w:pos="2430"/>
          <w:tab w:val="left" w:pos="8640"/>
        </w:tabs>
        <w:spacing w:before="3000"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F3832" w:rsidRPr="00F747C6" w14:paraId="5A89B08C" w14:textId="77777777" w:rsidTr="001C5A4F">
        <w:tc>
          <w:tcPr>
            <w:tcW w:w="4675" w:type="dxa"/>
          </w:tcPr>
          <w:p w14:paraId="077A67C6" w14:textId="3CB8FF30" w:rsidR="00AF3832" w:rsidRPr="00F747C6" w:rsidRDefault="00AF3832" w:rsidP="004408A8">
            <w:pPr>
              <w:tabs>
                <w:tab w:val="left" w:pos="403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47C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DEBD5CB" w14:textId="77777777" w:rsidR="00AF3832" w:rsidRPr="00F747C6" w:rsidRDefault="00AF3832" w:rsidP="001C5A4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747C6">
              <w:rPr>
                <w:rFonts w:ascii="Arial" w:hAnsi="Arial" w:cs="Arial"/>
                <w:sz w:val="22"/>
                <w:szCs w:val="22"/>
              </w:rPr>
              <w:t>Petitioner (Protected Person)</w:t>
            </w:r>
          </w:p>
          <w:p w14:paraId="4DCC200F" w14:textId="77777777" w:rsidR="00AF3832" w:rsidRPr="00F747C6" w:rsidRDefault="00AF3832" w:rsidP="001C5A4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47C6">
              <w:rPr>
                <w:rFonts w:ascii="Arial" w:hAnsi="Arial" w:cs="Arial"/>
                <w:sz w:val="22"/>
                <w:szCs w:val="22"/>
              </w:rPr>
              <w:t>v.</w:t>
            </w:r>
          </w:p>
          <w:p w14:paraId="59511979" w14:textId="77777777" w:rsidR="00AF3832" w:rsidRPr="00F747C6" w:rsidRDefault="00AF3832" w:rsidP="001C5A4F">
            <w:pPr>
              <w:tabs>
                <w:tab w:val="left" w:pos="403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47C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5EA129E" w14:textId="2AD8D1D9" w:rsidR="00AF3832" w:rsidRPr="00F747C6" w:rsidRDefault="00AF3832" w:rsidP="001C5A4F">
            <w:pPr>
              <w:tabs>
                <w:tab w:val="left" w:pos="403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747C6">
              <w:rPr>
                <w:rFonts w:ascii="Arial" w:hAnsi="Arial" w:cs="Arial"/>
                <w:sz w:val="22"/>
                <w:szCs w:val="22"/>
              </w:rPr>
              <w:t>Respondent (Restrained Person)</w:t>
            </w:r>
          </w:p>
        </w:tc>
        <w:tc>
          <w:tcPr>
            <w:tcW w:w="4675" w:type="dxa"/>
          </w:tcPr>
          <w:p w14:paraId="6FD9120F" w14:textId="3E26BF0B" w:rsidR="00AF3832" w:rsidRPr="00F747C6" w:rsidRDefault="00AF3832" w:rsidP="001C5A4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747C6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145F47">
              <w:rPr>
                <w:rFonts w:ascii="Arial" w:hAnsi="Arial" w:cs="Arial"/>
                <w:u w:val="single"/>
              </w:rPr>
              <w:t xml:space="preserve"> </w:t>
            </w:r>
            <w:r w:rsidR="00145F47">
              <w:rPr>
                <w:rFonts w:ascii="Arial" w:hAnsi="Arial" w:cs="Arial"/>
                <w:u w:val="single"/>
              </w:rPr>
              <w:tab/>
            </w:r>
            <w:r w:rsidR="00145F47">
              <w:rPr>
                <w:rFonts w:ascii="Arial" w:hAnsi="Arial" w:cs="Arial"/>
                <w:u w:val="single"/>
              </w:rPr>
              <w:tab/>
            </w:r>
            <w:r w:rsidR="00145F47">
              <w:rPr>
                <w:rFonts w:ascii="Arial" w:hAnsi="Arial" w:cs="Arial"/>
                <w:u w:val="single"/>
              </w:rPr>
              <w:tab/>
            </w:r>
            <w:r w:rsidR="00145F47">
              <w:rPr>
                <w:rFonts w:ascii="Arial" w:hAnsi="Arial" w:cs="Arial"/>
                <w:u w:val="single"/>
              </w:rPr>
              <w:tab/>
            </w:r>
            <w:r w:rsidR="00145F47">
              <w:rPr>
                <w:rFonts w:ascii="Arial" w:hAnsi="Arial" w:cs="Arial"/>
                <w:u w:val="single"/>
              </w:rPr>
              <w:tab/>
            </w:r>
          </w:p>
          <w:p w14:paraId="3386ABA4" w14:textId="61FB1299" w:rsidR="00AF3832" w:rsidRDefault="00AF3832" w:rsidP="001C5A4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747C6">
              <w:rPr>
                <w:rFonts w:ascii="Arial" w:hAnsi="Arial" w:cs="Arial"/>
                <w:b/>
                <w:sz w:val="22"/>
                <w:szCs w:val="22"/>
              </w:rPr>
              <w:t>Judgment - Protection Order</w:t>
            </w:r>
          </w:p>
          <w:p w14:paraId="50738BF8" w14:textId="77777777" w:rsidR="00AF3832" w:rsidRDefault="00AF3832" w:rsidP="001C5A4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(JD)</w:t>
            </w:r>
          </w:p>
          <w:p w14:paraId="1467508B" w14:textId="77777777" w:rsidR="00AF3832" w:rsidRPr="00F747C6" w:rsidRDefault="00AF3832" w:rsidP="001C5A4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Action Required</w:t>
            </w:r>
          </w:p>
        </w:tc>
      </w:tr>
    </w:tbl>
    <w:p w14:paraId="331C1DCC" w14:textId="08E90BEB" w:rsidR="009767E7" w:rsidRPr="004F0542" w:rsidRDefault="009767E7" w:rsidP="00A15E2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F0542">
        <w:rPr>
          <w:rFonts w:ascii="Arial" w:hAnsi="Arial" w:cs="Arial"/>
          <w:b/>
          <w:sz w:val="28"/>
          <w:szCs w:val="28"/>
        </w:rPr>
        <w:t xml:space="preserve">Judgment </w:t>
      </w:r>
      <w:r w:rsidR="00632F0C">
        <w:rPr>
          <w:rFonts w:ascii="Arial" w:hAnsi="Arial" w:cs="Arial"/>
          <w:b/>
          <w:sz w:val="28"/>
          <w:szCs w:val="28"/>
        </w:rPr>
        <w:t>– Protection Order</w:t>
      </w:r>
    </w:p>
    <w:p w14:paraId="5E6599B2" w14:textId="243F8ED0" w:rsidR="00A15E2C" w:rsidRPr="00145F47" w:rsidRDefault="009767E7" w:rsidP="004F054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45F47">
        <w:rPr>
          <w:rFonts w:ascii="Arial" w:hAnsi="Arial" w:cs="Arial"/>
          <w:b/>
          <w:bCs/>
          <w:sz w:val="22"/>
          <w:szCs w:val="22"/>
        </w:rPr>
        <w:t>1.</w:t>
      </w:r>
      <w:r w:rsidRPr="00145F47">
        <w:rPr>
          <w:rFonts w:ascii="Arial" w:hAnsi="Arial" w:cs="Arial"/>
          <w:b/>
          <w:bCs/>
          <w:sz w:val="22"/>
          <w:szCs w:val="22"/>
        </w:rPr>
        <w:tab/>
      </w:r>
      <w:r w:rsidR="00BD0421" w:rsidRPr="00145F47">
        <w:rPr>
          <w:rFonts w:ascii="Arial" w:hAnsi="Arial" w:cs="Arial"/>
          <w:b/>
          <w:bCs/>
          <w:sz w:val="22"/>
          <w:szCs w:val="22"/>
        </w:rPr>
        <w:t>Money Judgment</w:t>
      </w:r>
      <w:r w:rsidR="00FE679D" w:rsidRPr="00145F47">
        <w:rPr>
          <w:rFonts w:ascii="Arial" w:hAnsi="Arial" w:cs="Arial"/>
          <w:b/>
          <w:bCs/>
          <w:sz w:val="22"/>
          <w:szCs w:val="22"/>
        </w:rPr>
        <w:t xml:space="preserve"> Order and</w:t>
      </w:r>
      <w:r w:rsidR="00BD0421" w:rsidRPr="00145F47">
        <w:rPr>
          <w:rFonts w:ascii="Arial" w:hAnsi="Arial" w:cs="Arial"/>
          <w:b/>
          <w:bCs/>
          <w:sz w:val="22"/>
          <w:szCs w:val="22"/>
        </w:rPr>
        <w:t xml:space="preserve"> </w:t>
      </w:r>
      <w:r w:rsidR="00A15E2C" w:rsidRPr="00145F47">
        <w:rPr>
          <w:rFonts w:ascii="Arial" w:hAnsi="Arial" w:cs="Arial"/>
          <w:b/>
          <w:bCs/>
          <w:sz w:val="22"/>
          <w:szCs w:val="22"/>
        </w:rPr>
        <w:t>Summary</w:t>
      </w:r>
    </w:p>
    <w:p w14:paraId="11688934" w14:textId="12A6C1DC" w:rsidR="00A15E2C" w:rsidRPr="00145F47" w:rsidRDefault="00FE679D" w:rsidP="004F0542">
      <w:pPr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 w:rsidRPr="00145F47">
        <w:rPr>
          <w:rFonts w:ascii="Arial" w:hAnsi="Arial" w:cs="Arial"/>
          <w:sz w:val="22"/>
          <w:szCs w:val="22"/>
        </w:rPr>
        <w:t xml:space="preserve">The </w:t>
      </w:r>
      <w:r w:rsidR="00180F0B" w:rsidRPr="00145F47">
        <w:rPr>
          <w:rFonts w:ascii="Arial" w:hAnsi="Arial" w:cs="Arial"/>
          <w:sz w:val="22"/>
          <w:szCs w:val="22"/>
        </w:rPr>
        <w:t xml:space="preserve">restrained person (Debtor) shall pay the creditor/s listed below as follows. </w:t>
      </w:r>
      <w:r w:rsidR="00FD205A" w:rsidRPr="00145F47">
        <w:rPr>
          <w:rFonts w:ascii="Arial" w:hAnsi="Arial" w:cs="Arial"/>
          <w:sz w:val="22"/>
          <w:szCs w:val="22"/>
        </w:rPr>
        <w:t>The court finds that the restrained person is not under active duty</w:t>
      </w:r>
      <w:r w:rsidR="00622FD4" w:rsidRPr="00145F47">
        <w:rPr>
          <w:rFonts w:ascii="Arial" w:hAnsi="Arial" w:cs="Arial"/>
          <w:sz w:val="22"/>
          <w:szCs w:val="22"/>
        </w:rPr>
        <w:t xml:space="preserve"> in military or the SCRA has been complied with. </w:t>
      </w:r>
      <w:r w:rsidR="00622FD4" w:rsidRPr="001C5A4F">
        <w:rPr>
          <w:rFonts w:ascii="Arial" w:hAnsi="Arial" w:cs="Arial"/>
          <w:sz w:val="22"/>
          <w:szCs w:val="22"/>
        </w:rPr>
        <w:t>50 USC § 3931.</w:t>
      </w:r>
      <w:r w:rsidR="00622FD4" w:rsidRPr="00145F47">
        <w:rPr>
          <w:rFonts w:ascii="Arial" w:hAnsi="Arial" w:cs="Arial"/>
          <w:sz w:val="22"/>
          <w:szCs w:val="22"/>
        </w:rPr>
        <w:t xml:space="preserve"> </w:t>
      </w:r>
      <w:r w:rsidR="00180F0B" w:rsidRPr="00145F47">
        <w:rPr>
          <w:rFonts w:ascii="Arial" w:hAnsi="Arial" w:cs="Arial"/>
          <w:sz w:val="22"/>
          <w:szCs w:val="22"/>
        </w:rPr>
        <w:t xml:space="preserve">The </w:t>
      </w:r>
      <w:r w:rsidRPr="00145F47">
        <w:rPr>
          <w:rFonts w:ascii="Arial" w:hAnsi="Arial" w:cs="Arial"/>
          <w:sz w:val="22"/>
          <w:szCs w:val="22"/>
        </w:rPr>
        <w:t xml:space="preserve">court grants judgment </w:t>
      </w:r>
      <w:r w:rsidR="00180F0B" w:rsidRPr="00145F47">
        <w:rPr>
          <w:rFonts w:ascii="Arial" w:hAnsi="Arial" w:cs="Arial"/>
          <w:sz w:val="22"/>
          <w:szCs w:val="22"/>
        </w:rPr>
        <w:t xml:space="preserve">for the </w:t>
      </w:r>
      <w:r w:rsidRPr="00145F47">
        <w:rPr>
          <w:rFonts w:ascii="Arial" w:hAnsi="Arial" w:cs="Arial"/>
          <w:sz w:val="22"/>
          <w:szCs w:val="22"/>
        </w:rPr>
        <w:t>following amount</w:t>
      </w:r>
      <w:r w:rsidR="00180F0B" w:rsidRPr="00145F47">
        <w:rPr>
          <w:rFonts w:ascii="Arial" w:hAnsi="Arial" w:cs="Arial"/>
          <w:sz w:val="22"/>
          <w:szCs w:val="22"/>
        </w:rPr>
        <w:t>s</w:t>
      </w:r>
      <w:r w:rsidRPr="00145F47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4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7"/>
        <w:gridCol w:w="1161"/>
        <w:gridCol w:w="1160"/>
      </w:tblGrid>
      <w:tr w:rsidR="007B05B0" w:rsidRPr="007B05B0" w14:paraId="281CD8C6" w14:textId="77777777" w:rsidTr="004F0542">
        <w:tc>
          <w:tcPr>
            <w:tcW w:w="2561" w:type="dxa"/>
          </w:tcPr>
          <w:p w14:paraId="6CD01007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bookmarkStart w:id="0" w:name="OLE_LINK1"/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Judgment for</w:t>
            </w:r>
          </w:p>
        </w:tc>
        <w:tc>
          <w:tcPr>
            <w:tcW w:w="1773" w:type="dxa"/>
          </w:tcPr>
          <w:p w14:paraId="0503D40F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 xml:space="preserve">Debtor’s name </w:t>
            </w:r>
            <w:r w:rsidRPr="001C5A4F">
              <w:rPr>
                <w:rFonts w:ascii="Arial Narrow" w:eastAsia="MS Mincho" w:hAnsi="Arial Narrow" w:cs="Arial"/>
                <w:iCs/>
                <w:sz w:val="22"/>
                <w:szCs w:val="22"/>
                <w:lang w:eastAsia="ja-JP"/>
              </w:rPr>
              <w:t>(</w:t>
            </w:r>
            <w:r w:rsidRPr="007B05B0">
              <w:rPr>
                <w:rFonts w:ascii="Arial Narrow" w:eastAsia="MS Mincho" w:hAnsi="Arial Narrow" w:cs="Arial"/>
                <w:i/>
                <w:sz w:val="22"/>
                <w:szCs w:val="22"/>
                <w:lang w:eastAsia="ja-JP"/>
              </w:rPr>
              <w:t>person who must pay money</w:t>
            </w:r>
            <w:r w:rsidRPr="001C5A4F">
              <w:rPr>
                <w:rFonts w:ascii="Arial Narrow" w:eastAsia="MS Mincho" w:hAnsi="Arial Narrow" w:cs="Arial"/>
                <w:iCs/>
                <w:sz w:val="22"/>
                <w:szCs w:val="22"/>
                <w:lang w:eastAsia="ja-JP"/>
              </w:rPr>
              <w:t>)</w:t>
            </w:r>
            <w:r w:rsidRPr="007B05B0">
              <w:rPr>
                <w:rFonts w:ascii="Arial Narrow" w:eastAsia="MS Mincho" w:hAnsi="Arial Narrow" w:cs="Arial"/>
                <w:i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77" w:type="dxa"/>
          </w:tcPr>
          <w:p w14:paraId="7EEAEC22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Creditor’s name</w:t>
            </w: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 </w:t>
            </w:r>
            <w:r w:rsidRPr="001C5A4F">
              <w:rPr>
                <w:rFonts w:ascii="Arial Narrow" w:eastAsia="MS Mincho" w:hAnsi="Arial Narrow" w:cs="Arial"/>
                <w:iCs/>
                <w:sz w:val="22"/>
                <w:szCs w:val="22"/>
                <w:lang w:eastAsia="ja-JP"/>
              </w:rPr>
              <w:t>(</w:t>
            </w:r>
            <w:r w:rsidRPr="007B05B0">
              <w:rPr>
                <w:rFonts w:ascii="Arial Narrow" w:eastAsia="MS Mincho" w:hAnsi="Arial Narrow" w:cs="Arial"/>
                <w:i/>
                <w:sz w:val="22"/>
                <w:szCs w:val="22"/>
                <w:lang w:eastAsia="ja-JP"/>
              </w:rPr>
              <w:t>person who must be paid</w:t>
            </w:r>
            <w:r w:rsidRPr="001C5A4F">
              <w:rPr>
                <w:rFonts w:ascii="Arial Narrow" w:eastAsia="MS Mincho" w:hAnsi="Arial Narrow" w:cs="Arial"/>
                <w:iCs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161" w:type="dxa"/>
            <w:tcBorders>
              <w:bottom w:val="dotted" w:sz="4" w:space="0" w:color="auto"/>
            </w:tcBorders>
          </w:tcPr>
          <w:p w14:paraId="1571C665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Amount</w:t>
            </w:r>
          </w:p>
        </w:tc>
        <w:tc>
          <w:tcPr>
            <w:tcW w:w="1160" w:type="dxa"/>
            <w:tcBorders>
              <w:bottom w:val="dotted" w:sz="4" w:space="0" w:color="auto"/>
            </w:tcBorders>
          </w:tcPr>
          <w:p w14:paraId="48D4D5DA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b/>
                <w:sz w:val="22"/>
                <w:szCs w:val="22"/>
                <w:lang w:eastAsia="ja-JP"/>
              </w:rPr>
              <w:t>Interest</w:t>
            </w:r>
          </w:p>
        </w:tc>
      </w:tr>
      <w:tr w:rsidR="007B05B0" w:rsidRPr="007B05B0" w14:paraId="26E6B387" w14:textId="77777777" w:rsidTr="004F0542">
        <w:tc>
          <w:tcPr>
            <w:tcW w:w="2561" w:type="dxa"/>
          </w:tcPr>
          <w:p w14:paraId="75B4EFD4" w14:textId="4A3938D4" w:rsidR="007B05B0" w:rsidRPr="007B05B0" w:rsidRDefault="0045601D" w:rsidP="007B05B0">
            <w:pPr>
              <w:tabs>
                <w:tab w:val="left" w:pos="1242"/>
                <w:tab w:val="left" w:pos="239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Principal</w:t>
            </w:r>
            <w:r w:rsidR="007B05B0"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 Judgment </w:t>
            </w:r>
          </w:p>
        </w:tc>
        <w:tc>
          <w:tcPr>
            <w:tcW w:w="1773" w:type="dxa"/>
          </w:tcPr>
          <w:p w14:paraId="3961984B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701C4DE2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</w:tcPr>
          <w:p w14:paraId="08E4D2BD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60" w:type="dxa"/>
          </w:tcPr>
          <w:p w14:paraId="4D75450C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</w:tr>
      <w:tr w:rsidR="007B05B0" w:rsidRPr="007B05B0" w14:paraId="2FBA94A9" w14:textId="77777777" w:rsidTr="004F0542">
        <w:tc>
          <w:tcPr>
            <w:tcW w:w="2561" w:type="dxa"/>
          </w:tcPr>
          <w:p w14:paraId="7B821788" w14:textId="1C04EECD" w:rsidR="007B05B0" w:rsidRPr="007B05B0" w:rsidRDefault="0045601D" w:rsidP="0029489C">
            <w:pPr>
              <w:tabs>
                <w:tab w:val="left" w:pos="1242"/>
                <w:tab w:val="left" w:pos="239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Attorney Fees</w:t>
            </w:r>
            <w:r w:rsidR="007B05B0"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73" w:type="dxa"/>
          </w:tcPr>
          <w:p w14:paraId="48CDC646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193C4DAA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</w:tcPr>
          <w:p w14:paraId="397C2B41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60" w:type="dxa"/>
          </w:tcPr>
          <w:p w14:paraId="6B9434CD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</w:tr>
      <w:tr w:rsidR="0045601D" w:rsidRPr="007B05B0" w14:paraId="1F397779" w14:textId="77777777" w:rsidTr="007B05B0">
        <w:tc>
          <w:tcPr>
            <w:tcW w:w="2561" w:type="dxa"/>
          </w:tcPr>
          <w:p w14:paraId="47964821" w14:textId="6E8BA419" w:rsidR="0045601D" w:rsidRDefault="0045601D" w:rsidP="0029489C">
            <w:pPr>
              <w:tabs>
                <w:tab w:val="left" w:pos="1242"/>
                <w:tab w:val="left" w:pos="239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Limited License Legal Technician (LLLT) Fees</w:t>
            </w:r>
          </w:p>
        </w:tc>
        <w:tc>
          <w:tcPr>
            <w:tcW w:w="1773" w:type="dxa"/>
          </w:tcPr>
          <w:p w14:paraId="6B5A03A3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774A6266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</w:tcPr>
          <w:p w14:paraId="7BADC954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0" w:type="dxa"/>
          </w:tcPr>
          <w:p w14:paraId="55119978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</w:tr>
      <w:tr w:rsidR="0045601D" w:rsidRPr="007B05B0" w14:paraId="1FEFDCA7" w14:textId="77777777" w:rsidTr="007B05B0">
        <w:tc>
          <w:tcPr>
            <w:tcW w:w="2561" w:type="dxa"/>
          </w:tcPr>
          <w:p w14:paraId="2736B2EE" w14:textId="610E097D" w:rsidR="0045601D" w:rsidRDefault="0045601D" w:rsidP="0029489C">
            <w:pPr>
              <w:tabs>
                <w:tab w:val="left" w:pos="1242"/>
                <w:tab w:val="left" w:pos="2394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Costs</w:t>
            </w:r>
          </w:p>
        </w:tc>
        <w:tc>
          <w:tcPr>
            <w:tcW w:w="1773" w:type="dxa"/>
          </w:tcPr>
          <w:p w14:paraId="787B1186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245C434F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</w:tcPr>
          <w:p w14:paraId="028EEA78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0" w:type="dxa"/>
          </w:tcPr>
          <w:p w14:paraId="3FC5BCFC" w14:textId="77777777" w:rsidR="0045601D" w:rsidRPr="007B05B0" w:rsidRDefault="0045601D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</w:tr>
      <w:tr w:rsidR="007B05B0" w:rsidRPr="007B05B0" w14:paraId="22EA38DC" w14:textId="77777777" w:rsidTr="004F0542">
        <w:tc>
          <w:tcPr>
            <w:tcW w:w="2561" w:type="dxa"/>
          </w:tcPr>
          <w:p w14:paraId="23E5D85C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Other amounts </w:t>
            </w:r>
            <w:r w:rsidRPr="001C5A4F">
              <w:rPr>
                <w:rFonts w:ascii="Arial Narrow" w:eastAsia="MS Mincho" w:hAnsi="Arial Narrow" w:cs="Arial"/>
                <w:iCs/>
                <w:sz w:val="22"/>
                <w:szCs w:val="22"/>
                <w:lang w:eastAsia="ja-JP"/>
              </w:rPr>
              <w:t>(</w:t>
            </w:r>
            <w:r w:rsidRPr="007B05B0">
              <w:rPr>
                <w:rFonts w:ascii="Arial Narrow" w:eastAsia="MS Mincho" w:hAnsi="Arial Narrow" w:cs="Arial"/>
                <w:i/>
                <w:sz w:val="22"/>
                <w:szCs w:val="22"/>
                <w:lang w:eastAsia="ja-JP"/>
              </w:rPr>
              <w:t>describe</w:t>
            </w:r>
            <w:r w:rsidRPr="001C5A4F">
              <w:rPr>
                <w:rFonts w:ascii="Arial Narrow" w:eastAsia="MS Mincho" w:hAnsi="Arial Narrow" w:cs="Arial"/>
                <w:iCs/>
                <w:sz w:val="22"/>
                <w:szCs w:val="22"/>
                <w:lang w:eastAsia="ja-JP"/>
              </w:rPr>
              <w:t>)</w:t>
            </w: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 xml:space="preserve">: </w:t>
            </w:r>
          </w:p>
          <w:p w14:paraId="43AA0768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  <w:p w14:paraId="6CEAED48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ind w:left="288" w:hanging="288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3" w:type="dxa"/>
          </w:tcPr>
          <w:p w14:paraId="0B9DCE75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777" w:type="dxa"/>
          </w:tcPr>
          <w:p w14:paraId="4006162D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161" w:type="dxa"/>
          </w:tcPr>
          <w:p w14:paraId="448D949D" w14:textId="77777777" w:rsidR="007B05B0" w:rsidRPr="007B05B0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</w:pPr>
            <w:r w:rsidRPr="007B05B0">
              <w:rPr>
                <w:rFonts w:ascii="Arial Narrow" w:eastAsia="MS Mincho" w:hAnsi="Arial Narrow" w:cs="Arial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60" w:type="dxa"/>
          </w:tcPr>
          <w:p w14:paraId="068B23D4" w14:textId="77777777" w:rsidR="007B05B0" w:rsidRPr="001C5A4F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/>
                <w:sz w:val="22"/>
                <w:szCs w:val="22"/>
                <w:lang w:eastAsia="ja-JP"/>
              </w:rPr>
            </w:pPr>
            <w:r w:rsidRPr="001C5A4F">
              <w:rPr>
                <w:rFonts w:ascii="Arial Narrow" w:eastAsia="MS Mincho" w:hAnsi="Arial Narrow"/>
                <w:sz w:val="22"/>
                <w:szCs w:val="22"/>
                <w:lang w:eastAsia="ja-JP"/>
              </w:rPr>
              <w:t>$</w:t>
            </w:r>
          </w:p>
        </w:tc>
      </w:tr>
      <w:tr w:rsidR="007B05B0" w:rsidRPr="007B05B0" w14:paraId="62279122" w14:textId="77777777" w:rsidTr="004F0542">
        <w:tc>
          <w:tcPr>
            <w:tcW w:w="8432" w:type="dxa"/>
            <w:gridSpan w:val="5"/>
          </w:tcPr>
          <w:p w14:paraId="0E941648" w14:textId="1BEF31E7" w:rsidR="007B05B0" w:rsidRPr="00145F47" w:rsidRDefault="007B05B0" w:rsidP="007B05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/>
                <w:sz w:val="22"/>
                <w:szCs w:val="22"/>
                <w:lang w:eastAsia="ja-JP"/>
              </w:rPr>
            </w:pP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Yearly Interest </w:t>
            </w:r>
            <w:proofErr w:type="gramStart"/>
            <w:r w:rsidR="0040514C" w:rsidRPr="0040514C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Rate: </w:t>
            </w:r>
            <w:r w:rsidR="003D63AD"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>_</w:t>
            </w:r>
            <w:proofErr w:type="gramEnd"/>
            <w:r w:rsidR="003D63AD"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>____</w:t>
            </w:r>
            <w:r w:rsidRPr="001C5A4F">
              <w:rPr>
                <w:rFonts w:ascii="Arial Narrow" w:eastAsia="MS Mincho" w:hAnsi="Arial Narrow"/>
                <w:sz w:val="22"/>
                <w:szCs w:val="22"/>
                <w:lang w:eastAsia="ja-JP"/>
              </w:rPr>
              <w:t>%</w:t>
            </w:r>
            <w:r w:rsidRPr="001C5A4F">
              <w:rPr>
                <w:rFonts w:ascii="Arial Narrow" w:eastAsia="MS Mincho" w:hAnsi="Arial Narrow"/>
                <w:i/>
                <w:sz w:val="22"/>
                <w:szCs w:val="22"/>
                <w:lang w:eastAsia="ja-JP"/>
              </w:rPr>
              <w:t xml:space="preserve"> </w:t>
            </w:r>
            <w:r w:rsidRPr="001C5A4F">
              <w:rPr>
                <w:rFonts w:ascii="Arial Narrow" w:eastAsia="MS Mincho" w:hAnsi="Arial Narrow"/>
                <w:iCs/>
                <w:sz w:val="22"/>
                <w:szCs w:val="22"/>
                <w:lang w:eastAsia="ja-JP"/>
              </w:rPr>
              <w:t>(</w:t>
            </w:r>
            <w:r w:rsidRPr="001C5A4F">
              <w:rPr>
                <w:rFonts w:ascii="Arial Narrow" w:eastAsia="MS Mincho" w:hAnsi="Arial Narrow"/>
                <w:i/>
                <w:sz w:val="22"/>
                <w:szCs w:val="22"/>
                <w:lang w:eastAsia="ja-JP"/>
              </w:rPr>
              <w:t>12% unless otherwise listed</w:t>
            </w:r>
            <w:r w:rsidRPr="001C5A4F">
              <w:rPr>
                <w:rFonts w:ascii="Arial Narrow" w:eastAsia="MS Mincho" w:hAnsi="Arial Narrow"/>
                <w:iCs/>
                <w:sz w:val="22"/>
                <w:szCs w:val="22"/>
                <w:lang w:eastAsia="ja-JP"/>
              </w:rPr>
              <w:t>)</w:t>
            </w:r>
          </w:p>
        </w:tc>
      </w:tr>
      <w:tr w:rsidR="001B167A" w:rsidRPr="007B05B0" w14:paraId="280A6BE5" w14:textId="77777777" w:rsidTr="004F0542">
        <w:tc>
          <w:tcPr>
            <w:tcW w:w="8432" w:type="dxa"/>
            <w:gridSpan w:val="5"/>
          </w:tcPr>
          <w:p w14:paraId="40C6DC9E" w14:textId="53E8D27F" w:rsidR="001B167A" w:rsidRPr="001C5A4F" w:rsidRDefault="001B167A" w:rsidP="007B05B0">
            <w:pPr>
              <w:tabs>
                <w:tab w:val="left" w:pos="398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</w:pP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Payment is due within ______ days </w:t>
            </w:r>
            <w:r w:rsidRPr="001C5A4F">
              <w:rPr>
                <w:rFonts w:ascii="Arial Narrow" w:eastAsia="MS Mincho" w:hAnsi="Arial Narrow"/>
                <w:bCs/>
                <w:sz w:val="22"/>
                <w:szCs w:val="22"/>
                <w:lang w:eastAsia="ja-JP"/>
              </w:rPr>
              <w:t>(</w:t>
            </w:r>
            <w:r w:rsidR="00EB7B23" w:rsidRPr="001C5A4F">
              <w:rPr>
                <w:rFonts w:ascii="Arial Narrow" w:eastAsia="MS Mincho" w:hAnsi="Arial Narrow"/>
                <w:bCs/>
                <w:sz w:val="22"/>
                <w:szCs w:val="22"/>
                <w:lang w:eastAsia="ja-JP"/>
              </w:rPr>
              <w:t>immediately</w:t>
            </w:r>
            <w:r w:rsidRPr="001C5A4F">
              <w:rPr>
                <w:rFonts w:ascii="Arial Narrow" w:eastAsia="MS Mincho" w:hAnsi="Arial Narrow"/>
                <w:bCs/>
                <w:sz w:val="22"/>
                <w:szCs w:val="22"/>
                <w:lang w:eastAsia="ja-JP"/>
              </w:rPr>
              <w:t xml:space="preserve"> unless otherwise directed)</w:t>
            </w: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 of the entry of this Judgment.</w:t>
            </w:r>
          </w:p>
        </w:tc>
      </w:tr>
      <w:tr w:rsidR="007B05B0" w:rsidRPr="007B05B0" w14:paraId="15E9EFB1" w14:textId="77777777" w:rsidTr="004F0542">
        <w:tc>
          <w:tcPr>
            <w:tcW w:w="8432" w:type="dxa"/>
            <w:gridSpan w:val="5"/>
          </w:tcPr>
          <w:p w14:paraId="22F7C269" w14:textId="77777777" w:rsidR="007B05B0" w:rsidRPr="001C5A4F" w:rsidRDefault="007B05B0" w:rsidP="007B05B0">
            <w:pPr>
              <w:tabs>
                <w:tab w:val="left" w:pos="398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</w:pP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Lawyer </w:t>
            </w:r>
            <w:r w:rsidRPr="001C5A4F">
              <w:rPr>
                <w:rFonts w:ascii="Arial Narrow" w:eastAsia="MS Mincho" w:hAnsi="Arial Narrow"/>
                <w:b/>
                <w:iCs/>
                <w:sz w:val="22"/>
                <w:szCs w:val="22"/>
                <w:lang w:eastAsia="ja-JP"/>
              </w:rPr>
              <w:t>(</w:t>
            </w:r>
            <w:r w:rsidRPr="001C5A4F">
              <w:rPr>
                <w:rFonts w:ascii="Arial Narrow" w:eastAsia="MS Mincho" w:hAnsi="Arial Narrow"/>
                <w:b/>
                <w:i/>
                <w:sz w:val="22"/>
                <w:szCs w:val="22"/>
                <w:lang w:eastAsia="ja-JP"/>
              </w:rPr>
              <w:t>name</w:t>
            </w:r>
            <w:r w:rsidRPr="001C5A4F">
              <w:rPr>
                <w:rFonts w:ascii="Arial Narrow" w:eastAsia="MS Mincho" w:hAnsi="Arial Narrow"/>
                <w:b/>
                <w:iCs/>
                <w:sz w:val="22"/>
                <w:szCs w:val="22"/>
                <w:lang w:eastAsia="ja-JP"/>
              </w:rPr>
              <w:t>):</w:t>
            </w: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 </w:t>
            </w: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ab/>
            </w:r>
            <w:r w:rsidRPr="001C5A4F">
              <w:rPr>
                <w:rFonts w:ascii="Arial Narrow" w:eastAsia="MS Mincho" w:hAnsi="Arial Narrow"/>
                <w:sz w:val="22"/>
                <w:szCs w:val="22"/>
                <w:lang w:eastAsia="ja-JP"/>
              </w:rPr>
              <w:t xml:space="preserve">represents </w:t>
            </w:r>
            <w:r w:rsidRPr="001C5A4F">
              <w:rPr>
                <w:rFonts w:ascii="Arial Narrow" w:eastAsia="MS Mincho" w:hAnsi="Arial Narrow"/>
                <w:iCs/>
                <w:sz w:val="22"/>
                <w:szCs w:val="22"/>
                <w:lang w:eastAsia="ja-JP"/>
              </w:rPr>
              <w:t>(</w:t>
            </w:r>
            <w:r w:rsidRPr="001C5A4F">
              <w:rPr>
                <w:rFonts w:ascii="Arial Narrow" w:eastAsia="MS Mincho" w:hAnsi="Arial Narrow"/>
                <w:i/>
                <w:sz w:val="22"/>
                <w:szCs w:val="22"/>
                <w:lang w:eastAsia="ja-JP"/>
              </w:rPr>
              <w:t>name</w:t>
            </w:r>
            <w:r w:rsidRPr="001C5A4F">
              <w:rPr>
                <w:rFonts w:ascii="Arial Narrow" w:eastAsia="MS Mincho" w:hAnsi="Arial Narrow"/>
                <w:iCs/>
                <w:sz w:val="22"/>
                <w:szCs w:val="22"/>
                <w:lang w:eastAsia="ja-JP"/>
              </w:rPr>
              <w:t>):</w:t>
            </w: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7B05B0" w:rsidRPr="007B05B0" w14:paraId="08DFDEDC" w14:textId="77777777" w:rsidTr="004F0542">
        <w:tc>
          <w:tcPr>
            <w:tcW w:w="8432" w:type="dxa"/>
            <w:gridSpan w:val="5"/>
          </w:tcPr>
          <w:p w14:paraId="4A9D1FF5" w14:textId="77777777" w:rsidR="007B05B0" w:rsidRPr="001C5A4F" w:rsidRDefault="007B05B0" w:rsidP="007B05B0">
            <w:pPr>
              <w:tabs>
                <w:tab w:val="left" w:pos="398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</w:pP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Lawyer </w:t>
            </w:r>
            <w:r w:rsidRPr="001C5A4F">
              <w:rPr>
                <w:rFonts w:ascii="Arial Narrow" w:eastAsia="MS Mincho" w:hAnsi="Arial Narrow"/>
                <w:b/>
                <w:iCs/>
                <w:sz w:val="22"/>
                <w:szCs w:val="22"/>
                <w:lang w:eastAsia="ja-JP"/>
              </w:rPr>
              <w:t>(</w:t>
            </w:r>
            <w:r w:rsidRPr="001C5A4F">
              <w:rPr>
                <w:rFonts w:ascii="Arial Narrow" w:eastAsia="MS Mincho" w:hAnsi="Arial Narrow"/>
                <w:b/>
                <w:i/>
                <w:sz w:val="22"/>
                <w:szCs w:val="22"/>
                <w:lang w:eastAsia="ja-JP"/>
              </w:rPr>
              <w:t>name</w:t>
            </w:r>
            <w:r w:rsidRPr="001C5A4F">
              <w:rPr>
                <w:rFonts w:ascii="Arial Narrow" w:eastAsia="MS Mincho" w:hAnsi="Arial Narrow"/>
                <w:b/>
                <w:iCs/>
                <w:sz w:val="22"/>
                <w:szCs w:val="22"/>
                <w:lang w:eastAsia="ja-JP"/>
              </w:rPr>
              <w:t xml:space="preserve">): </w:t>
            </w: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ab/>
            </w:r>
            <w:r w:rsidRPr="001C5A4F">
              <w:rPr>
                <w:rFonts w:ascii="Arial Narrow" w:eastAsia="MS Mincho" w:hAnsi="Arial Narrow"/>
                <w:sz w:val="22"/>
                <w:szCs w:val="22"/>
                <w:lang w:eastAsia="ja-JP"/>
              </w:rPr>
              <w:t xml:space="preserve">represents </w:t>
            </w:r>
            <w:r w:rsidRPr="001C5A4F">
              <w:rPr>
                <w:rFonts w:ascii="Arial Narrow" w:eastAsia="MS Mincho" w:hAnsi="Arial Narrow"/>
                <w:iCs/>
                <w:sz w:val="22"/>
                <w:szCs w:val="22"/>
                <w:lang w:eastAsia="ja-JP"/>
              </w:rPr>
              <w:t>(</w:t>
            </w:r>
            <w:r w:rsidRPr="001C5A4F">
              <w:rPr>
                <w:rFonts w:ascii="Arial Narrow" w:eastAsia="MS Mincho" w:hAnsi="Arial Narrow"/>
                <w:i/>
                <w:sz w:val="22"/>
                <w:szCs w:val="22"/>
                <w:lang w:eastAsia="ja-JP"/>
              </w:rPr>
              <w:t>name</w:t>
            </w:r>
            <w:r w:rsidRPr="001C5A4F">
              <w:rPr>
                <w:rFonts w:ascii="Arial Narrow" w:eastAsia="MS Mincho" w:hAnsi="Arial Narrow"/>
                <w:iCs/>
                <w:sz w:val="22"/>
                <w:szCs w:val="22"/>
                <w:lang w:eastAsia="ja-JP"/>
              </w:rPr>
              <w:t>):</w:t>
            </w:r>
            <w:r w:rsidRPr="001C5A4F">
              <w:rPr>
                <w:rFonts w:ascii="Arial Narrow" w:eastAsia="MS Mincho" w:hAnsi="Arial Narrow"/>
                <w:b/>
                <w:sz w:val="22"/>
                <w:szCs w:val="22"/>
                <w:lang w:eastAsia="ja-JP"/>
              </w:rPr>
              <w:t xml:space="preserve"> </w:t>
            </w:r>
          </w:p>
        </w:tc>
      </w:tr>
      <w:bookmarkEnd w:id="0"/>
    </w:tbl>
    <w:p w14:paraId="28826B8C" w14:textId="77777777" w:rsidR="00145F47" w:rsidRDefault="00145F47" w:rsidP="00180F0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5B3393C0" w14:textId="77777777" w:rsidR="00145F47" w:rsidRDefault="00145F47" w:rsidP="00180F0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6546067A" w14:textId="292833D2" w:rsidR="00180F0B" w:rsidRPr="00180F0B" w:rsidRDefault="00180F0B" w:rsidP="001C5A4F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180F0B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Pr="00180F0B">
        <w:rPr>
          <w:rFonts w:ascii="Arial" w:hAnsi="Arial" w:cs="Arial"/>
          <w:b/>
          <w:bCs/>
          <w:sz w:val="22"/>
          <w:szCs w:val="22"/>
        </w:rPr>
        <w:tab/>
        <w:t xml:space="preserve">Findings </w:t>
      </w:r>
      <w:r w:rsidR="00145F47">
        <w:rPr>
          <w:rFonts w:ascii="Arial" w:hAnsi="Arial" w:cs="Arial"/>
          <w:b/>
          <w:bCs/>
          <w:sz w:val="22"/>
          <w:szCs w:val="22"/>
        </w:rPr>
        <w:t>S</w:t>
      </w:r>
      <w:r w:rsidRPr="00180F0B">
        <w:rPr>
          <w:rFonts w:ascii="Arial" w:hAnsi="Arial" w:cs="Arial"/>
          <w:b/>
          <w:bCs/>
          <w:sz w:val="22"/>
          <w:szCs w:val="22"/>
        </w:rPr>
        <w:t xml:space="preserve">upporting the </w:t>
      </w:r>
      <w:r w:rsidR="00145F47">
        <w:rPr>
          <w:rFonts w:ascii="Arial" w:hAnsi="Arial" w:cs="Arial"/>
          <w:b/>
          <w:bCs/>
          <w:sz w:val="22"/>
          <w:szCs w:val="22"/>
        </w:rPr>
        <w:t>J</w:t>
      </w:r>
      <w:r w:rsidR="00F00637">
        <w:rPr>
          <w:rFonts w:ascii="Arial" w:hAnsi="Arial" w:cs="Arial"/>
          <w:b/>
          <w:bCs/>
          <w:sz w:val="22"/>
          <w:szCs w:val="22"/>
        </w:rPr>
        <w:t>udgment</w:t>
      </w:r>
      <w:r w:rsidR="00145F47">
        <w:rPr>
          <w:rFonts w:ascii="Arial" w:hAnsi="Arial" w:cs="Arial"/>
          <w:b/>
          <w:bCs/>
          <w:sz w:val="22"/>
          <w:szCs w:val="22"/>
        </w:rPr>
        <w:t>:</w:t>
      </w:r>
    </w:p>
    <w:p w14:paraId="11044603" w14:textId="32DBE51C" w:rsidR="00180F0B" w:rsidRDefault="00180F0B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80F0B">
        <w:rPr>
          <w:rFonts w:ascii="Arial" w:hAnsi="Arial" w:cs="Arial"/>
          <w:sz w:val="22"/>
          <w:szCs w:val="22"/>
          <w:u w:val="single"/>
        </w:rPr>
        <w:tab/>
      </w:r>
    </w:p>
    <w:p w14:paraId="38F1403C" w14:textId="7350A189" w:rsidR="00180F0B" w:rsidRDefault="00180F0B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751FFA6" w14:textId="3A32DF27" w:rsidR="00180F0B" w:rsidRDefault="00180F0B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A7BC0D" w14:textId="299CFD5B" w:rsidR="00180F0B" w:rsidRDefault="00180F0B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6B0545E" w14:textId="0E2A06F6" w:rsidR="00180F0B" w:rsidRDefault="00180F0B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D59C6A2" w14:textId="644E360C" w:rsidR="00180F0B" w:rsidRDefault="00180F0B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77C5416" w14:textId="27049211" w:rsidR="00180F0B" w:rsidRDefault="00180F0B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8883324" w14:textId="77777777" w:rsidR="00145F47" w:rsidRPr="00180F0B" w:rsidRDefault="00145F47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0E5255F" w14:textId="77777777" w:rsidR="00145F47" w:rsidRPr="00180F0B" w:rsidRDefault="00145F47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8CE1730" w14:textId="77777777" w:rsidR="00145F47" w:rsidRPr="00180F0B" w:rsidRDefault="00145F47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C9A845C" w14:textId="77777777" w:rsidR="00145F47" w:rsidRPr="00180F0B" w:rsidRDefault="00145F47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B562EEB" w14:textId="77777777" w:rsidR="00145F47" w:rsidRPr="00180F0B" w:rsidRDefault="00145F47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8200C6" w14:textId="77777777" w:rsidR="00145F47" w:rsidRPr="00180F0B" w:rsidRDefault="00145F47" w:rsidP="001C5A4F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83BB223" w14:textId="77777777" w:rsidR="009767E7" w:rsidRPr="001C5A4F" w:rsidRDefault="009767E7" w:rsidP="001C5A4F">
      <w:pPr>
        <w:tabs>
          <w:tab w:val="left" w:pos="-450"/>
          <w:tab w:val="left" w:pos="0"/>
          <w:tab w:val="left" w:pos="3600"/>
          <w:tab w:val="left" w:pos="54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C5A4F">
        <w:rPr>
          <w:rFonts w:ascii="Arial" w:hAnsi="Arial" w:cs="Arial"/>
          <w:sz w:val="22"/>
          <w:szCs w:val="22"/>
        </w:rPr>
        <w:t>Dated:</w:t>
      </w:r>
      <w:r w:rsidRPr="001C5A4F">
        <w:rPr>
          <w:rFonts w:ascii="Arial" w:hAnsi="Arial" w:cs="Arial"/>
          <w:sz w:val="22"/>
          <w:szCs w:val="22"/>
          <w:u w:val="single"/>
        </w:rPr>
        <w:tab/>
      </w:r>
      <w:r w:rsidRPr="001C5A4F">
        <w:rPr>
          <w:rFonts w:ascii="Arial" w:hAnsi="Arial" w:cs="Arial"/>
          <w:sz w:val="22"/>
          <w:szCs w:val="22"/>
        </w:rPr>
        <w:tab/>
      </w:r>
      <w:r w:rsidRPr="001C5A4F">
        <w:rPr>
          <w:rFonts w:ascii="Arial" w:hAnsi="Arial" w:cs="Arial"/>
          <w:sz w:val="22"/>
          <w:szCs w:val="22"/>
          <w:u w:val="single"/>
        </w:rPr>
        <w:tab/>
      </w:r>
    </w:p>
    <w:p w14:paraId="663909DD" w14:textId="75B8A97A" w:rsidR="005126A4" w:rsidRPr="001C5A4F" w:rsidRDefault="00F00637" w:rsidP="00FD205A">
      <w:pPr>
        <w:tabs>
          <w:tab w:val="left" w:pos="-450"/>
          <w:tab w:val="left" w:pos="5400"/>
        </w:tabs>
        <w:spacing w:after="120"/>
        <w:rPr>
          <w:rFonts w:ascii="Arial" w:hAnsi="Arial" w:cs="Arial"/>
          <w:b/>
          <w:sz w:val="22"/>
          <w:szCs w:val="22"/>
        </w:rPr>
      </w:pPr>
      <w:r w:rsidRPr="001C5A4F">
        <w:rPr>
          <w:rFonts w:ascii="Arial" w:hAnsi="Arial" w:cs="Arial"/>
          <w:sz w:val="22"/>
          <w:szCs w:val="22"/>
        </w:rPr>
        <w:tab/>
      </w:r>
      <w:r w:rsidRPr="001C5A4F">
        <w:rPr>
          <w:rFonts w:ascii="Arial" w:hAnsi="Arial" w:cs="Arial"/>
          <w:b/>
          <w:sz w:val="22"/>
          <w:szCs w:val="22"/>
        </w:rPr>
        <w:t>Judge/Commissioner</w:t>
      </w:r>
    </w:p>
    <w:p w14:paraId="3E765C5C" w14:textId="08F34EF6" w:rsidR="008C422A" w:rsidRPr="001C5A4F" w:rsidRDefault="008C422A" w:rsidP="00DC6EF5">
      <w:pPr>
        <w:tabs>
          <w:tab w:val="left" w:pos="-450"/>
          <w:tab w:val="left" w:pos="0"/>
          <w:tab w:val="left" w:pos="3600"/>
          <w:tab w:val="left" w:pos="540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1C5A4F">
        <w:rPr>
          <w:rFonts w:ascii="Arial" w:hAnsi="Arial" w:cs="Arial"/>
          <w:sz w:val="22"/>
          <w:szCs w:val="22"/>
        </w:rPr>
        <w:tab/>
      </w:r>
      <w:r w:rsidRPr="001C5A4F">
        <w:rPr>
          <w:rFonts w:ascii="Arial" w:hAnsi="Arial" w:cs="Arial"/>
          <w:sz w:val="22"/>
          <w:szCs w:val="22"/>
        </w:rPr>
        <w:tab/>
      </w:r>
      <w:r w:rsidRPr="001C5A4F">
        <w:rPr>
          <w:rFonts w:ascii="Arial" w:hAnsi="Arial" w:cs="Arial"/>
          <w:sz w:val="22"/>
          <w:szCs w:val="22"/>
          <w:u w:val="single"/>
        </w:rPr>
        <w:tab/>
      </w:r>
    </w:p>
    <w:p w14:paraId="5DC200E0" w14:textId="2F24758D" w:rsidR="008C422A" w:rsidRPr="001C5A4F" w:rsidRDefault="008C422A" w:rsidP="008C422A">
      <w:pPr>
        <w:tabs>
          <w:tab w:val="left" w:pos="-450"/>
          <w:tab w:val="left" w:pos="5400"/>
        </w:tabs>
        <w:spacing w:after="120"/>
        <w:rPr>
          <w:rFonts w:ascii="Arial" w:hAnsi="Arial" w:cs="Arial"/>
          <w:bCs/>
          <w:sz w:val="22"/>
          <w:szCs w:val="22"/>
        </w:rPr>
      </w:pPr>
      <w:r w:rsidRPr="001C5A4F">
        <w:rPr>
          <w:rFonts w:ascii="Arial" w:hAnsi="Arial" w:cs="Arial"/>
          <w:sz w:val="22"/>
          <w:szCs w:val="22"/>
        </w:rPr>
        <w:tab/>
      </w:r>
      <w:r w:rsidRPr="001C5A4F">
        <w:rPr>
          <w:rFonts w:ascii="Arial" w:hAnsi="Arial" w:cs="Arial"/>
          <w:bCs/>
          <w:sz w:val="22"/>
          <w:szCs w:val="22"/>
        </w:rPr>
        <w:t>Print Judge/Commissioner Name</w:t>
      </w:r>
    </w:p>
    <w:p w14:paraId="313E7E42" w14:textId="77777777" w:rsidR="00F00637" w:rsidRPr="00145F47" w:rsidRDefault="00F00637" w:rsidP="00FD205A">
      <w:pPr>
        <w:tabs>
          <w:tab w:val="left" w:pos="441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145F47">
        <w:rPr>
          <w:rFonts w:ascii="Arial" w:hAnsi="Arial" w:cs="Arial"/>
          <w:sz w:val="22"/>
          <w:szCs w:val="22"/>
          <w:u w:val="single"/>
        </w:rPr>
        <w:sym w:font="Wingdings" w:char="F0D8"/>
      </w:r>
      <w:r w:rsidRPr="00145F47">
        <w:rPr>
          <w:rFonts w:ascii="Arial" w:hAnsi="Arial" w:cs="Arial"/>
          <w:sz w:val="22"/>
          <w:szCs w:val="22"/>
          <w:u w:val="single"/>
        </w:rPr>
        <w:tab/>
      </w:r>
      <w:r w:rsidRPr="00145F47">
        <w:rPr>
          <w:rFonts w:ascii="Arial" w:hAnsi="Arial" w:cs="Arial"/>
          <w:sz w:val="22"/>
          <w:szCs w:val="22"/>
        </w:rPr>
        <w:tab/>
      </w:r>
      <w:r w:rsidRPr="00145F47">
        <w:rPr>
          <w:rFonts w:ascii="Arial" w:hAnsi="Arial" w:cs="Arial"/>
          <w:sz w:val="22"/>
          <w:szCs w:val="22"/>
          <w:u w:val="single"/>
        </w:rPr>
        <w:tab/>
      </w:r>
    </w:p>
    <w:p w14:paraId="457E852A" w14:textId="75263175" w:rsidR="00F00637" w:rsidRPr="001C5A4F" w:rsidRDefault="00F00637" w:rsidP="00FD205A">
      <w:pPr>
        <w:tabs>
          <w:tab w:val="left" w:pos="3330"/>
          <w:tab w:val="left" w:pos="5040"/>
          <w:tab w:val="left" w:pos="8280"/>
          <w:tab w:val="left" w:pos="9360"/>
        </w:tabs>
        <w:rPr>
          <w:rFonts w:ascii="Arial" w:hAnsi="Arial" w:cs="Arial"/>
          <w:sz w:val="22"/>
          <w:szCs w:val="22"/>
        </w:rPr>
      </w:pPr>
      <w:r w:rsidRPr="001C5A4F">
        <w:rPr>
          <w:rFonts w:ascii="Arial" w:hAnsi="Arial" w:cs="Arial"/>
          <w:sz w:val="22"/>
          <w:szCs w:val="22"/>
        </w:rPr>
        <w:t>Signature of Respondent/Lawyer</w:t>
      </w:r>
      <w:r w:rsidR="005126A4" w:rsidRPr="001C5A4F">
        <w:rPr>
          <w:rFonts w:ascii="Arial" w:hAnsi="Arial" w:cs="Arial"/>
          <w:sz w:val="22"/>
          <w:szCs w:val="22"/>
        </w:rPr>
        <w:tab/>
      </w:r>
      <w:r w:rsidRPr="001C5A4F">
        <w:rPr>
          <w:rFonts w:ascii="Arial" w:hAnsi="Arial" w:cs="Arial"/>
          <w:sz w:val="22"/>
          <w:szCs w:val="22"/>
        </w:rPr>
        <w:t>WSBA No.</w:t>
      </w:r>
      <w:r w:rsidRPr="001C5A4F">
        <w:rPr>
          <w:rFonts w:ascii="Arial" w:hAnsi="Arial" w:cs="Arial"/>
          <w:sz w:val="22"/>
          <w:szCs w:val="22"/>
        </w:rPr>
        <w:tab/>
        <w:t>Print Name</w:t>
      </w:r>
      <w:r w:rsidRPr="001C5A4F">
        <w:rPr>
          <w:rFonts w:ascii="Arial" w:hAnsi="Arial" w:cs="Arial"/>
          <w:sz w:val="22"/>
          <w:szCs w:val="22"/>
        </w:rPr>
        <w:tab/>
        <w:t>Date</w:t>
      </w:r>
    </w:p>
    <w:p w14:paraId="7C5DCB00" w14:textId="77777777" w:rsidR="00F00637" w:rsidRPr="00145F47" w:rsidRDefault="00F00637" w:rsidP="001C5A4F">
      <w:pPr>
        <w:tabs>
          <w:tab w:val="left" w:pos="441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45F47">
        <w:rPr>
          <w:rFonts w:ascii="Arial" w:hAnsi="Arial" w:cs="Arial"/>
          <w:sz w:val="22"/>
          <w:szCs w:val="22"/>
          <w:u w:val="single"/>
        </w:rPr>
        <w:sym w:font="Wingdings" w:char="F0D8"/>
      </w:r>
      <w:r w:rsidRPr="00145F47">
        <w:rPr>
          <w:rFonts w:ascii="Arial" w:hAnsi="Arial" w:cs="Arial"/>
          <w:sz w:val="22"/>
          <w:szCs w:val="22"/>
          <w:u w:val="single"/>
        </w:rPr>
        <w:tab/>
      </w:r>
      <w:r w:rsidRPr="00145F47">
        <w:rPr>
          <w:rFonts w:ascii="Arial" w:hAnsi="Arial" w:cs="Arial"/>
          <w:sz w:val="22"/>
          <w:szCs w:val="22"/>
        </w:rPr>
        <w:tab/>
      </w:r>
      <w:r w:rsidRPr="00145F47">
        <w:rPr>
          <w:rFonts w:ascii="Arial" w:hAnsi="Arial" w:cs="Arial"/>
          <w:sz w:val="22"/>
          <w:szCs w:val="22"/>
          <w:u w:val="single"/>
        </w:rPr>
        <w:tab/>
      </w:r>
    </w:p>
    <w:p w14:paraId="752DAA34" w14:textId="0409CEE5" w:rsidR="009767E7" w:rsidRDefault="00F00637" w:rsidP="00FD205A">
      <w:pPr>
        <w:tabs>
          <w:tab w:val="left" w:pos="-450"/>
          <w:tab w:val="left" w:pos="3330"/>
          <w:tab w:val="left" w:pos="5040"/>
          <w:tab w:val="left" w:pos="8280"/>
        </w:tabs>
        <w:spacing w:after="120"/>
        <w:rPr>
          <w:rFonts w:ascii="Arial" w:hAnsi="Arial" w:cs="Arial"/>
          <w:sz w:val="22"/>
          <w:szCs w:val="22"/>
        </w:rPr>
      </w:pPr>
      <w:r w:rsidRPr="001C5A4F">
        <w:rPr>
          <w:rFonts w:ascii="Arial" w:hAnsi="Arial" w:cs="Arial"/>
          <w:sz w:val="22"/>
          <w:szCs w:val="22"/>
        </w:rPr>
        <w:t>Signature of Petitioner/Lawyer</w:t>
      </w:r>
      <w:r w:rsidR="005126A4" w:rsidRPr="001C5A4F">
        <w:rPr>
          <w:rFonts w:ascii="Arial" w:hAnsi="Arial" w:cs="Arial"/>
          <w:sz w:val="22"/>
          <w:szCs w:val="22"/>
        </w:rPr>
        <w:tab/>
      </w:r>
      <w:r w:rsidRPr="001C5A4F">
        <w:rPr>
          <w:rFonts w:ascii="Arial" w:hAnsi="Arial" w:cs="Arial"/>
          <w:sz w:val="22"/>
          <w:szCs w:val="22"/>
        </w:rPr>
        <w:t>WSBA No.</w:t>
      </w:r>
      <w:r w:rsidRPr="001C5A4F">
        <w:rPr>
          <w:rFonts w:ascii="Arial" w:hAnsi="Arial" w:cs="Arial"/>
          <w:sz w:val="22"/>
          <w:szCs w:val="22"/>
        </w:rPr>
        <w:tab/>
      </w:r>
      <w:r w:rsidR="005126A4" w:rsidRPr="001C5A4F">
        <w:rPr>
          <w:rFonts w:ascii="Arial" w:hAnsi="Arial" w:cs="Arial"/>
          <w:sz w:val="22"/>
          <w:szCs w:val="22"/>
        </w:rPr>
        <w:t>P</w:t>
      </w:r>
      <w:r w:rsidRPr="001C5A4F">
        <w:rPr>
          <w:rFonts w:ascii="Arial" w:hAnsi="Arial" w:cs="Arial"/>
          <w:sz w:val="22"/>
          <w:szCs w:val="22"/>
        </w:rPr>
        <w:t>rint Name</w:t>
      </w:r>
      <w:r w:rsidR="009767E7" w:rsidRPr="001C5A4F">
        <w:rPr>
          <w:rFonts w:ascii="Arial" w:hAnsi="Arial" w:cs="Arial"/>
          <w:sz w:val="22"/>
          <w:szCs w:val="22"/>
        </w:rPr>
        <w:tab/>
      </w:r>
      <w:r w:rsidRPr="001C5A4F">
        <w:rPr>
          <w:rFonts w:ascii="Arial" w:hAnsi="Arial" w:cs="Arial"/>
          <w:sz w:val="22"/>
          <w:szCs w:val="22"/>
        </w:rPr>
        <w:t>Date</w:t>
      </w:r>
    </w:p>
    <w:p w14:paraId="02AFC98E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59D73139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16ADDBDD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5591EFAF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04CBEF4D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324C4947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3199457B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2A8268E0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1CDA63D9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70143EFD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3EF12614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1A7B90D1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7911EC3B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0D585108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1F36A855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7087CE98" w14:textId="77777777" w:rsidR="00D37649" w:rsidRPr="00D37649" w:rsidRDefault="00D37649" w:rsidP="001C5A4F">
      <w:pPr>
        <w:rPr>
          <w:rFonts w:ascii="Arial" w:hAnsi="Arial" w:cs="Arial"/>
          <w:sz w:val="22"/>
          <w:szCs w:val="22"/>
        </w:rPr>
      </w:pPr>
    </w:p>
    <w:p w14:paraId="1620ACC6" w14:textId="77777777" w:rsidR="00D37649" w:rsidRDefault="00D37649" w:rsidP="00D37649">
      <w:pPr>
        <w:rPr>
          <w:rFonts w:ascii="Arial" w:hAnsi="Arial" w:cs="Arial"/>
          <w:sz w:val="22"/>
          <w:szCs w:val="22"/>
        </w:rPr>
      </w:pPr>
    </w:p>
    <w:p w14:paraId="19BBEE3C" w14:textId="59AF3D9A" w:rsidR="00D37649" w:rsidRPr="001C5A4F" w:rsidRDefault="00D37649" w:rsidP="001C5A4F">
      <w:pPr>
        <w:tabs>
          <w:tab w:val="left" w:pos="16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37649" w:rsidRPr="001C5A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5FE4A" w14:textId="77777777" w:rsidR="00F46EA7" w:rsidRDefault="00F46EA7" w:rsidP="009D086F">
      <w:r>
        <w:separator/>
      </w:r>
    </w:p>
  </w:endnote>
  <w:endnote w:type="continuationSeparator" w:id="0">
    <w:p w14:paraId="3E27F3F2" w14:textId="77777777" w:rsidR="00F46EA7" w:rsidRDefault="00F46EA7" w:rsidP="009D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5808"/>
    </w:tblGrid>
    <w:tr w:rsidR="009D086F" w:rsidRPr="001D7D62" w14:paraId="67B5AB19" w14:textId="77777777" w:rsidTr="00605B96">
      <w:tc>
        <w:tcPr>
          <w:tcW w:w="3192" w:type="dxa"/>
        </w:tcPr>
        <w:p w14:paraId="1384995A" w14:textId="678FABE2" w:rsidR="009D086F" w:rsidRPr="00913AE5" w:rsidRDefault="00685F97" w:rsidP="009D086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</w:t>
          </w:r>
          <w:r w:rsidRPr="001C5A4F">
            <w:rPr>
              <w:rFonts w:ascii="Arial" w:hAnsi="Arial" w:cs="Arial"/>
              <w:sz w:val="18"/>
              <w:szCs w:val="18"/>
            </w:rPr>
            <w:t>.105</w:t>
          </w:r>
          <w:r w:rsidR="001C5A4F" w:rsidRPr="001C5A4F">
            <w:rPr>
              <w:rFonts w:ascii="Arial" w:hAnsi="Arial" w:cs="Arial"/>
              <w:sz w:val="18"/>
              <w:szCs w:val="18"/>
            </w:rPr>
            <w:t>.</w:t>
          </w:r>
          <w:r w:rsidRPr="001C5A4F">
            <w:rPr>
              <w:rFonts w:ascii="Arial" w:hAnsi="Arial" w:cs="Arial"/>
              <w:sz w:val="18"/>
              <w:szCs w:val="18"/>
            </w:rPr>
            <w:t>310(1)(</w:t>
          </w:r>
          <w:r w:rsidR="001C5A4F" w:rsidRPr="001C5A4F">
            <w:rPr>
              <w:rFonts w:ascii="Arial" w:hAnsi="Arial" w:cs="Arial"/>
              <w:sz w:val="18"/>
              <w:szCs w:val="18"/>
            </w:rPr>
            <w:t>j</w:t>
          </w:r>
          <w:r w:rsidRPr="001C5A4F">
            <w:rPr>
              <w:rFonts w:ascii="Arial" w:hAnsi="Arial" w:cs="Arial"/>
              <w:sz w:val="18"/>
              <w:szCs w:val="18"/>
            </w:rPr>
            <w:t>)</w:t>
          </w:r>
        </w:p>
        <w:p w14:paraId="60FBD37B" w14:textId="271BB055" w:rsidR="009D086F" w:rsidRPr="00FD205A" w:rsidRDefault="00740C10" w:rsidP="009D086F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Mandatory </w:t>
          </w:r>
          <w:r w:rsidR="009D086F" w:rsidRPr="00FD205A">
            <w:rPr>
              <w:rFonts w:ascii="Arial" w:hAnsi="Arial" w:cs="Arial"/>
              <w:i/>
              <w:sz w:val="18"/>
              <w:szCs w:val="18"/>
            </w:rPr>
            <w:t>(07/202</w:t>
          </w:r>
          <w:r w:rsidR="00D603D7">
            <w:rPr>
              <w:rFonts w:ascii="Arial" w:hAnsi="Arial" w:cs="Arial"/>
              <w:i/>
              <w:sz w:val="18"/>
              <w:szCs w:val="18"/>
            </w:rPr>
            <w:t>5</w:t>
          </w:r>
          <w:r w:rsidR="009D086F" w:rsidRPr="00FD205A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37ED01F5" w14:textId="639BE107" w:rsidR="009D086F" w:rsidRPr="005A22CD" w:rsidRDefault="009D086F" w:rsidP="009D086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PO</w:t>
          </w:r>
          <w:r w:rsidRPr="001D7D6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A86878">
            <w:rPr>
              <w:rFonts w:ascii="Arial" w:hAnsi="Arial" w:cs="Arial"/>
              <w:b/>
              <w:sz w:val="18"/>
              <w:szCs w:val="18"/>
            </w:rPr>
            <w:t>044</w:t>
          </w:r>
        </w:p>
      </w:tc>
      <w:tc>
        <w:tcPr>
          <w:tcW w:w="5808" w:type="dxa"/>
        </w:tcPr>
        <w:p w14:paraId="1A70D98A" w14:textId="77777777" w:rsidR="009D086F" w:rsidRPr="005A22CD" w:rsidRDefault="009D086F" w:rsidP="00FD205A">
          <w:pPr>
            <w:pStyle w:val="Footer"/>
            <w:ind w:left="129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Judgment</w:t>
          </w:r>
        </w:p>
        <w:p w14:paraId="76564C2F" w14:textId="77777777" w:rsidR="009D086F" w:rsidRPr="001D7D62" w:rsidRDefault="009D086F" w:rsidP="00FD205A">
          <w:pPr>
            <w:pStyle w:val="Footer"/>
            <w:tabs>
              <w:tab w:val="center" w:pos="1488"/>
              <w:tab w:val="right" w:pos="2976"/>
            </w:tabs>
            <w:ind w:left="1381"/>
            <w:rPr>
              <w:rFonts w:ascii="Arial" w:hAnsi="Arial" w:cs="Arial"/>
              <w:b/>
              <w:sz w:val="18"/>
              <w:szCs w:val="18"/>
            </w:rPr>
          </w:pPr>
          <w:r w:rsidRPr="001D7D62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D7D62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46D9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1D7D62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1D7D62">
            <w:rPr>
              <w:rFonts w:ascii="Arial" w:hAnsi="Arial"/>
              <w:b/>
              <w:sz w:val="20"/>
            </w:rPr>
            <w:fldChar w:fldCharType="begin"/>
          </w:r>
          <w:r w:rsidRPr="001D7D62">
            <w:rPr>
              <w:rFonts w:ascii="Arial" w:hAnsi="Arial"/>
              <w:b/>
            </w:rPr>
            <w:instrText xml:space="preserve"> NUMPAGES  \* Arabic  \* MERGEFORMAT </w:instrText>
          </w:r>
          <w:r w:rsidRPr="001D7D62">
            <w:rPr>
              <w:rFonts w:ascii="Arial" w:hAnsi="Arial"/>
              <w:b/>
              <w:sz w:val="20"/>
            </w:rPr>
            <w:fldChar w:fldCharType="separate"/>
          </w:r>
          <w:r w:rsidR="00946D9A" w:rsidRPr="00946D9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D7D62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3F71BA05" w14:textId="77777777" w:rsidR="009D086F" w:rsidRDefault="009D0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4C8C" w14:textId="77777777" w:rsidR="00F46EA7" w:rsidRDefault="00F46EA7" w:rsidP="009D086F">
      <w:r>
        <w:separator/>
      </w:r>
    </w:p>
  </w:footnote>
  <w:footnote w:type="continuationSeparator" w:id="0">
    <w:p w14:paraId="7F7E05F4" w14:textId="77777777" w:rsidR="00F46EA7" w:rsidRDefault="00F46EA7" w:rsidP="009D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0497"/>
    <w:multiLevelType w:val="hybridMultilevel"/>
    <w:tmpl w:val="1A3CEC06"/>
    <w:lvl w:ilvl="0" w:tplc="269A69E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7"/>
    <w:rsid w:val="0000122B"/>
    <w:rsid w:val="000109DD"/>
    <w:rsid w:val="00036AAB"/>
    <w:rsid w:val="00060DD4"/>
    <w:rsid w:val="000D4150"/>
    <w:rsid w:val="000F2C86"/>
    <w:rsid w:val="00114C7A"/>
    <w:rsid w:val="001361C4"/>
    <w:rsid w:val="00145F47"/>
    <w:rsid w:val="00163577"/>
    <w:rsid w:val="00173D3A"/>
    <w:rsid w:val="00180F0B"/>
    <w:rsid w:val="001B167A"/>
    <w:rsid w:val="001C5A4F"/>
    <w:rsid w:val="001D0449"/>
    <w:rsid w:val="00250B58"/>
    <w:rsid w:val="002665CC"/>
    <w:rsid w:val="0029489C"/>
    <w:rsid w:val="00295563"/>
    <w:rsid w:val="002A0289"/>
    <w:rsid w:val="002A5899"/>
    <w:rsid w:val="002F2E55"/>
    <w:rsid w:val="003031E9"/>
    <w:rsid w:val="003141E4"/>
    <w:rsid w:val="00371582"/>
    <w:rsid w:val="00373B3F"/>
    <w:rsid w:val="00380E2C"/>
    <w:rsid w:val="003A501B"/>
    <w:rsid w:val="003B1428"/>
    <w:rsid w:val="003B51C3"/>
    <w:rsid w:val="003B6A46"/>
    <w:rsid w:val="003D0EC4"/>
    <w:rsid w:val="003D63AD"/>
    <w:rsid w:val="0040514C"/>
    <w:rsid w:val="004408A8"/>
    <w:rsid w:val="0045601D"/>
    <w:rsid w:val="004F0542"/>
    <w:rsid w:val="005126A4"/>
    <w:rsid w:val="00531185"/>
    <w:rsid w:val="00537BB1"/>
    <w:rsid w:val="0056404C"/>
    <w:rsid w:val="00572E83"/>
    <w:rsid w:val="00586B23"/>
    <w:rsid w:val="005D1526"/>
    <w:rsid w:val="00605B96"/>
    <w:rsid w:val="00622FD4"/>
    <w:rsid w:val="00632F0C"/>
    <w:rsid w:val="00685F97"/>
    <w:rsid w:val="006A34BB"/>
    <w:rsid w:val="006E67FC"/>
    <w:rsid w:val="006F332C"/>
    <w:rsid w:val="00717676"/>
    <w:rsid w:val="00737EF1"/>
    <w:rsid w:val="00740C10"/>
    <w:rsid w:val="00791F1C"/>
    <w:rsid w:val="007B05B0"/>
    <w:rsid w:val="007F47C7"/>
    <w:rsid w:val="0084408C"/>
    <w:rsid w:val="00852CC2"/>
    <w:rsid w:val="008B56C1"/>
    <w:rsid w:val="008C422A"/>
    <w:rsid w:val="008C712B"/>
    <w:rsid w:val="008F700A"/>
    <w:rsid w:val="00941123"/>
    <w:rsid w:val="00941F99"/>
    <w:rsid w:val="00946D9A"/>
    <w:rsid w:val="009651EA"/>
    <w:rsid w:val="009767E7"/>
    <w:rsid w:val="009854B3"/>
    <w:rsid w:val="009A5784"/>
    <w:rsid w:val="009D086F"/>
    <w:rsid w:val="009D3A98"/>
    <w:rsid w:val="00A07B17"/>
    <w:rsid w:val="00A12C45"/>
    <w:rsid w:val="00A13DF7"/>
    <w:rsid w:val="00A15E2C"/>
    <w:rsid w:val="00A15ED5"/>
    <w:rsid w:val="00A17B6C"/>
    <w:rsid w:val="00A2257E"/>
    <w:rsid w:val="00A762BB"/>
    <w:rsid w:val="00A86878"/>
    <w:rsid w:val="00AC5674"/>
    <w:rsid w:val="00AF0617"/>
    <w:rsid w:val="00AF3832"/>
    <w:rsid w:val="00B20BA5"/>
    <w:rsid w:val="00B46EB1"/>
    <w:rsid w:val="00BD0421"/>
    <w:rsid w:val="00C25526"/>
    <w:rsid w:val="00C355A5"/>
    <w:rsid w:val="00C64D25"/>
    <w:rsid w:val="00C67545"/>
    <w:rsid w:val="00C77F70"/>
    <w:rsid w:val="00CB2746"/>
    <w:rsid w:val="00D37649"/>
    <w:rsid w:val="00D42455"/>
    <w:rsid w:val="00D42E90"/>
    <w:rsid w:val="00D603D7"/>
    <w:rsid w:val="00D8552B"/>
    <w:rsid w:val="00DA79EC"/>
    <w:rsid w:val="00DB4517"/>
    <w:rsid w:val="00DC6EF5"/>
    <w:rsid w:val="00E15A9A"/>
    <w:rsid w:val="00E530E2"/>
    <w:rsid w:val="00EB7B23"/>
    <w:rsid w:val="00EC5E6A"/>
    <w:rsid w:val="00EE5E3D"/>
    <w:rsid w:val="00F00637"/>
    <w:rsid w:val="00F46EA7"/>
    <w:rsid w:val="00F951B6"/>
    <w:rsid w:val="00FD205A"/>
    <w:rsid w:val="00FE679D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B8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767E7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7E7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0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86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86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6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86F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86F"/>
    <w:rPr>
      <w:rFonts w:ascii="CG Times" w:eastAsia="Times New Roman" w:hAnsi="CG Times" w:cs="Times New Roman"/>
      <w:sz w:val="24"/>
      <w:szCs w:val="20"/>
    </w:rPr>
  </w:style>
  <w:style w:type="paragraph" w:customStyle="1" w:styleId="WABody6above">
    <w:name w:val="WA Body 6 above"/>
    <w:basedOn w:val="Normal"/>
    <w:uiPriority w:val="99"/>
    <w:qFormat/>
    <w:rsid w:val="00114C7A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114C7A"/>
    <w:pPr>
      <w:keepNext/>
      <w:numPr>
        <w:numId w:val="1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paragraph" w:customStyle="1" w:styleId="WAsubcheckbox">
    <w:name w:val="WA sub check box"/>
    <w:basedOn w:val="Normal"/>
    <w:qFormat/>
    <w:rsid w:val="00114C7A"/>
    <w:pPr>
      <w:tabs>
        <w:tab w:val="left" w:pos="900"/>
        <w:tab w:val="left" w:pos="9360"/>
      </w:tabs>
      <w:suppressAutoHyphens/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FE679D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AF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2025-07-21T23:43:00Z</dcterms:created>
  <dcterms:modified xsi:type="dcterms:W3CDTF">2025-07-21T23:43:00Z</dcterms:modified>
</cp:coreProperties>
</file>